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BAC3A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F0B18F8" w14:textId="77777777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27C9AB27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7EB7AE76" w14:textId="77777777" w:rsidR="00FD5E94" w:rsidRPr="009C6A29" w:rsidRDefault="001D4C4F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9C6A29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="004F43AB">
        <w:rPr>
          <w:rFonts w:ascii="Calibri" w:hAnsi="Calibri" w:cs="Calibri"/>
          <w:b/>
          <w:highlight w:val="yellow"/>
          <w:lang w:val="en-GB"/>
        </w:rPr>
        <w:t>Environment, Lands and Agricultural Development</w:t>
      </w:r>
      <w:bookmarkEnd w:id="1"/>
    </w:p>
    <w:p w14:paraId="67ACE704" w14:textId="77777777" w:rsidR="00FD5E94" w:rsidRPr="009C6A29" w:rsidRDefault="004F43AB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P.O. Box 234</w:t>
      </w:r>
    </w:p>
    <w:p w14:paraId="6F2771EC" w14:textId="77777777" w:rsidR="00FD5E94" w:rsidRPr="009C6A29" w:rsidRDefault="004F43AB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>
        <w:rPr>
          <w:rFonts w:ascii="Calibri" w:hAnsi="Calibri" w:cs="Calibri"/>
          <w:lang w:val="en-GB"/>
        </w:rPr>
        <w:t>Bikenibeu</w:t>
      </w:r>
      <w:proofErr w:type="spellEnd"/>
    </w:p>
    <w:p w14:paraId="574A5309" w14:textId="77777777" w:rsidR="00FD5E94" w:rsidRPr="009C6A29" w:rsidRDefault="00FD5E94" w:rsidP="004F43AB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5960541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5F87C030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75E4E19A" w14:textId="77777777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9B2018" w:rsidRPr="009C6A29">
        <w:rPr>
          <w:rFonts w:ascii="Calibri" w:hAnsi="Calibri" w:cs="Calibri"/>
          <w:lang w:val="en-GB" w:eastAsia="ko-KR"/>
        </w:rPr>
        <w:fldChar w:fldCharType="begin"/>
      </w:r>
      <w:r w:rsidR="00AD5249" w:rsidRPr="009C6A29">
        <w:rPr>
          <w:rFonts w:ascii="Calibri" w:hAnsi="Calibri" w:cs="Calibri"/>
          <w:lang w:val="en-GB" w:eastAsia="ko-KR"/>
        </w:rPr>
        <w:instrText xml:space="preserve"> REF Ministry \h </w:instrText>
      </w:r>
      <w:r w:rsidR="009B2018" w:rsidRPr="009C6A29">
        <w:rPr>
          <w:rFonts w:ascii="Calibri" w:hAnsi="Calibri" w:cs="Calibri"/>
          <w:lang w:val="en-GB" w:eastAsia="ko-KR"/>
        </w:rPr>
      </w:r>
      <w:r w:rsidR="009B2018" w:rsidRPr="009C6A29">
        <w:rPr>
          <w:rFonts w:ascii="Calibri" w:hAnsi="Calibri" w:cs="Calibri"/>
          <w:lang w:val="en-GB" w:eastAsia="ko-KR"/>
        </w:rPr>
        <w:fldChar w:fldCharType="separate"/>
      </w:r>
      <w:r w:rsidR="00CA4D1D" w:rsidRPr="009C6A29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="00CA4D1D">
        <w:rPr>
          <w:rFonts w:ascii="Calibri" w:hAnsi="Calibri" w:cs="Calibri"/>
          <w:b/>
          <w:highlight w:val="yellow"/>
          <w:lang w:val="en-GB"/>
        </w:rPr>
        <w:t>Environment, Lands and Agricultural Development</w:t>
      </w:r>
      <w:r w:rsidR="009B2018" w:rsidRPr="009C6A29">
        <w:rPr>
          <w:rFonts w:ascii="Calibri" w:hAnsi="Calibri" w:cs="Calibri"/>
          <w:lang w:val="en-GB" w:eastAsia="ko-KR"/>
        </w:rPr>
        <w:fldChar w:fldCharType="end"/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68AFCDEC" w14:textId="77777777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Pr="009C6A29">
        <w:rPr>
          <w:rStyle w:val="Strong"/>
          <w:b/>
          <w:bCs w:val="0"/>
          <w:sz w:val="24"/>
          <w:szCs w:val="24"/>
        </w:rPr>
        <w:t>RF</w:t>
      </w:r>
      <w:r w:rsidR="00D245AD" w:rsidRPr="009C6A29">
        <w:rPr>
          <w:rStyle w:val="Strong"/>
          <w:b/>
          <w:bCs w:val="0"/>
          <w:sz w:val="24"/>
          <w:szCs w:val="24"/>
        </w:rPr>
        <w:t>Q</w:t>
      </w:r>
      <w:r w:rsidRPr="009C6A29">
        <w:rPr>
          <w:rStyle w:val="Strong"/>
          <w:b/>
          <w:bCs w:val="0"/>
          <w:sz w:val="24"/>
          <w:szCs w:val="24"/>
        </w:rPr>
        <w:t>-</w:t>
      </w:r>
      <w:r w:rsidR="004F43AB">
        <w:rPr>
          <w:rStyle w:val="Strong"/>
          <w:b/>
          <w:bCs w:val="0"/>
          <w:sz w:val="24"/>
          <w:szCs w:val="24"/>
        </w:rPr>
        <w:t>16-SS009</w:t>
      </w:r>
      <w:r w:rsidRPr="009C6A29">
        <w:rPr>
          <w:rStyle w:val="Strong"/>
          <w:b/>
          <w:bCs w:val="0"/>
          <w:sz w:val="24"/>
          <w:szCs w:val="24"/>
        </w:rPr>
        <w:t>-</w:t>
      </w:r>
      <w:r w:rsidR="004F43AB">
        <w:rPr>
          <w:rStyle w:val="Strong"/>
          <w:b/>
          <w:bCs w:val="0"/>
          <w:sz w:val="24"/>
          <w:szCs w:val="24"/>
        </w:rPr>
        <w:t>23</w:t>
      </w:r>
      <w:bookmarkEnd w:id="2"/>
      <w:bookmarkEnd w:id="3"/>
      <w:bookmarkEnd w:id="4"/>
      <w:bookmarkEnd w:id="5"/>
      <w:bookmarkEnd w:id="6"/>
    </w:p>
    <w:p w14:paraId="3B7BD60A" w14:textId="748CD322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FB2AF7">
        <w:rPr>
          <w:rFonts w:cs="Calibri"/>
          <w:sz w:val="24"/>
          <w:lang w:val="en-GB"/>
        </w:rPr>
        <w:t>11</w:t>
      </w:r>
      <w:r w:rsidR="00FB2AF7" w:rsidRPr="00FB2AF7">
        <w:rPr>
          <w:rFonts w:cs="Calibri"/>
          <w:sz w:val="24"/>
          <w:vertAlign w:val="superscript"/>
          <w:lang w:val="en-GB"/>
        </w:rPr>
        <w:t>th</w:t>
      </w:r>
      <w:r w:rsidR="00FB2AF7">
        <w:rPr>
          <w:rFonts w:cs="Calibri"/>
          <w:sz w:val="24"/>
          <w:lang w:val="en-GB"/>
        </w:rPr>
        <w:t xml:space="preserve"> August 2023</w:t>
      </w:r>
    </w:p>
    <w:p w14:paraId="18CF086A" w14:textId="195A2930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FB2AF7">
        <w:rPr>
          <w:rFonts w:cs="Calibri"/>
          <w:color w:val="FF0000"/>
          <w:sz w:val="24"/>
          <w:lang w:val="en-GB"/>
        </w:rPr>
        <w:t>28</w:t>
      </w:r>
      <w:r w:rsidR="00FB2AF7" w:rsidRPr="00FB2AF7">
        <w:rPr>
          <w:rFonts w:cs="Calibri"/>
          <w:color w:val="FF0000"/>
          <w:sz w:val="24"/>
          <w:vertAlign w:val="superscript"/>
          <w:lang w:val="en-GB"/>
        </w:rPr>
        <w:t>th</w:t>
      </w:r>
      <w:r w:rsidR="00FB2AF7">
        <w:rPr>
          <w:rFonts w:cs="Calibri"/>
          <w:color w:val="FF0000"/>
          <w:sz w:val="24"/>
          <w:lang w:val="en-GB"/>
        </w:rPr>
        <w:t xml:space="preserve"> August 2023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FB2AF7">
        <w:rPr>
          <w:rFonts w:cs="Calibri"/>
          <w:color w:val="FF0000"/>
          <w:sz w:val="24"/>
          <w:lang w:val="en-GB"/>
        </w:rPr>
        <w:t>5</w:t>
      </w:r>
      <w:r w:rsidR="00F524FD">
        <w:rPr>
          <w:rFonts w:cs="Calibri"/>
          <w:color w:val="FF0000"/>
          <w:sz w:val="24"/>
          <w:lang w:val="en-GB"/>
        </w:rPr>
        <w:t>pm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5982889F" w14:textId="77777777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4F43AB">
        <w:rPr>
          <w:rFonts w:cs="Calibri"/>
          <w:sz w:val="24"/>
          <w:lang w:val="en-GB"/>
        </w:rPr>
        <w:t xml:space="preserve">Supply and construct 300m² Kitset Steel Shed for new </w:t>
      </w:r>
      <w:proofErr w:type="spellStart"/>
      <w:r w:rsidR="004F43AB">
        <w:rPr>
          <w:rFonts w:cs="Calibri"/>
          <w:sz w:val="24"/>
          <w:lang w:val="en-GB"/>
        </w:rPr>
        <w:t>Betio</w:t>
      </w:r>
      <w:proofErr w:type="spellEnd"/>
      <w:r w:rsidR="004F43AB">
        <w:rPr>
          <w:rFonts w:cs="Calibri"/>
          <w:sz w:val="24"/>
          <w:lang w:val="en-GB"/>
        </w:rPr>
        <w:t xml:space="preserve"> Materials Recovery Facility</w:t>
      </w:r>
    </w:p>
    <w:p w14:paraId="7FC02BDA" w14:textId="77777777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0A5F4036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032F0E65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3F47E3B3" w14:textId="77777777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43F72DE9" w14:textId="77777777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CA912FD" w14:textId="77777777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7D4A81D2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2E6356B1" w14:textId="77777777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34019274" w14:textId="77777777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3B5C30ED" w14:textId="77777777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5ACDC432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22EC92AC" w14:textId="77777777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68C3A886" w14:textId="77777777" w:rsidR="00FD5E94" w:rsidRPr="009C6A29" w:rsidRDefault="004F43A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Saitofi</w:t>
      </w:r>
      <w:proofErr w:type="spellEnd"/>
      <w:r>
        <w:rPr>
          <w:rFonts w:ascii="Calibri" w:hAnsi="Calibri" w:cs="Calibri"/>
          <w:lang w:val="en-GB" w:eastAsia="ko-KR"/>
        </w:rPr>
        <w:t xml:space="preserve"> Mika</w:t>
      </w:r>
    </w:p>
    <w:p w14:paraId="352506EE" w14:textId="2FC23299" w:rsidR="00FD5E94" w:rsidRPr="009C6A29" w:rsidRDefault="004F43A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  <w:r w:rsidR="00FB2AF7">
        <w:rPr>
          <w:rFonts w:ascii="Calibri" w:hAnsi="Calibri" w:cs="Calibri"/>
          <w:lang w:val="en-GB" w:eastAsia="ko-KR"/>
        </w:rPr>
        <w:t xml:space="preserve"> for </w:t>
      </w:r>
      <w:bookmarkStart w:id="7" w:name="_GoBack"/>
      <w:bookmarkEnd w:id="7"/>
      <w:r>
        <w:rPr>
          <w:rFonts w:ascii="Calibri" w:hAnsi="Calibri" w:cs="Calibri"/>
          <w:lang w:val="en-GB" w:eastAsia="ko-KR"/>
        </w:rPr>
        <w:t>Ministry of Environment, Lands and Agricultural Development</w:t>
      </w:r>
    </w:p>
    <w:p w14:paraId="6887A1AA" w14:textId="77777777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3651E25B" w14:textId="77777777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E4006" w14:textId="77777777" w:rsidR="00AC5514" w:rsidRDefault="00AC5514">
      <w:r>
        <w:separator/>
      </w:r>
    </w:p>
  </w:endnote>
  <w:endnote w:type="continuationSeparator" w:id="0">
    <w:p w14:paraId="68D51C4B" w14:textId="77777777" w:rsidR="00AC5514" w:rsidRDefault="00AC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498B5" w14:textId="77777777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 w:rsidR="009B2018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9B2018">
      <w:rPr>
        <w:color w:val="17365D" w:themeColor="text2" w:themeShade="BF"/>
      </w:rPr>
      <w:fldChar w:fldCharType="separate"/>
    </w:r>
    <w:r w:rsidR="00CA4D1D" w:rsidRPr="00CA4D1D">
      <w:rPr>
        <w:noProof/>
        <w:color w:val="17365D" w:themeColor="text2" w:themeShade="BF"/>
        <w:lang w:val="sv-SE"/>
      </w:rPr>
      <w:t>1</w:t>
    </w:r>
    <w:r w:rsidR="009B2018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 w:rsidR="00AC5514">
      <w:fldChar w:fldCharType="begin"/>
    </w:r>
    <w:r w:rsidR="00AC5514">
      <w:instrText>NUMPAGES  \* Arabic  \* MERGEFORMAT</w:instrText>
    </w:r>
    <w:r w:rsidR="00AC5514">
      <w:fldChar w:fldCharType="separate"/>
    </w:r>
    <w:r w:rsidR="00CA4D1D" w:rsidRPr="00CA4D1D">
      <w:rPr>
        <w:noProof/>
        <w:color w:val="17365D" w:themeColor="text2" w:themeShade="BF"/>
        <w:lang w:val="sv-SE"/>
      </w:rPr>
      <w:t>1</w:t>
    </w:r>
    <w:r w:rsidR="00AC5514">
      <w:rPr>
        <w:noProof/>
        <w:color w:val="17365D" w:themeColor="text2" w:themeShade="BF"/>
        <w:lang w:val="sv-SE"/>
      </w:rPr>
      <w:fldChar w:fldCharType="end"/>
    </w:r>
  </w:p>
  <w:p w14:paraId="6A03588E" w14:textId="77777777" w:rsidR="00D15CF2" w:rsidRDefault="009B2018" w:rsidP="004878F3">
    <w:pPr>
      <w:pStyle w:val="Footer"/>
    </w:pPr>
    <w:r>
      <w:fldChar w:fldCharType="begin"/>
    </w:r>
    <w:r w:rsidR="004878F3">
      <w:instrText xml:space="preserve"> DATE \@ "yyyy-MM-dd" </w:instrText>
    </w:r>
    <w:r>
      <w:fldChar w:fldCharType="separate"/>
    </w:r>
    <w:r w:rsidR="00FB2AF7">
      <w:rPr>
        <w:noProof/>
      </w:rPr>
      <w:t>2023-08-11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181BC" w14:textId="77777777" w:rsidR="00AC5514" w:rsidRDefault="00AC5514">
      <w:r>
        <w:separator/>
      </w:r>
    </w:p>
  </w:footnote>
  <w:footnote w:type="continuationSeparator" w:id="0">
    <w:p w14:paraId="4B6773AC" w14:textId="77777777" w:rsidR="00AC5514" w:rsidRDefault="00AC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8319" w14:textId="77777777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 wp14:anchorId="4CF2F350" wp14:editId="1F6D270C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AC5514">
      <w:fldChar w:fldCharType="begin"/>
    </w:r>
    <w:r w:rsidR="00AC5514">
      <w:instrText xml:space="preserve"> REF Number \h  \* MERGEFORMAT </w:instrText>
    </w:r>
    <w:r w:rsidR="00AC5514">
      <w:fldChar w:fldCharType="separate"/>
    </w:r>
    <w:r w:rsidR="00CA4D1D" w:rsidRPr="00CA4D1D">
      <w:rPr>
        <w:rStyle w:val="Strong"/>
        <w:rFonts w:asciiTheme="minorHAnsi" w:hAnsiTheme="minorHAnsi" w:cstheme="minorHAnsi"/>
        <w:szCs w:val="24"/>
      </w:rPr>
      <w:t>RFQ-16-SS009-23</w:t>
    </w:r>
    <w:r w:rsidR="00AC5514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5AC3B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="009B2018"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="009B2018"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="009B2018" w:rsidRPr="004D63BE">
      <w:rPr>
        <w:rFonts w:cs="Calibri"/>
        <w:noProof/>
        <w:sz w:val="20"/>
        <w:u w:val="single"/>
      </w:rPr>
      <w:fldChar w:fldCharType="end"/>
    </w:r>
  </w:p>
  <w:p w14:paraId="088D46E7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3AB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018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514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F91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2995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4D1D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5B54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2AF7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7C08E7"/>
  <w15:docId w15:val="{4ED8A4B1-62F2-44CC-AD84-85F0D601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E6302-6B35-4A2A-B5C6-4F2452CC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2023-08-07T21:36:00Z</cp:lastPrinted>
  <dcterms:created xsi:type="dcterms:W3CDTF">2023-08-07T21:28:00Z</dcterms:created>
  <dcterms:modified xsi:type="dcterms:W3CDTF">2023-08-10T21:36:00Z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